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A4624">
      <w:pPr>
        <w:jc w:val="center"/>
        <w:rPr>
          <w:rFonts w:hint="eastAsia" w:ascii="方正大标宋_GBK" w:hAnsi="方正大标宋_GBK" w:eastAsia="方正大标宋_GBK" w:cs="方正大标宋_GBK"/>
          <w:u w:val="none"/>
        </w:rPr>
      </w:pPr>
      <w:r>
        <w:rPr>
          <w:rFonts w:hint="eastAsia" w:ascii="方正大标宋_GBK" w:hAnsi="方正大标宋_GBK" w:eastAsia="方正大标宋_GBK" w:cs="方正大标宋_GBK"/>
          <w:u w:val="none"/>
          <w:lang w:val="en-US" w:eastAsia="zh-CN"/>
        </w:rPr>
        <w:t>轻松e投</w:t>
      </w:r>
      <w:r>
        <w:rPr>
          <w:rFonts w:hint="eastAsia" w:ascii="方正大标宋_GBK" w:hAnsi="方正大标宋_GBK" w:eastAsia="方正大标宋_GBK" w:cs="方正大标宋_GBK"/>
          <w:u w:val="none"/>
        </w:rPr>
        <w:t>用户协议</w:t>
      </w:r>
    </w:p>
    <w:p w14:paraId="794A77C3">
      <w:pPr>
        <w:rPr>
          <w:rFonts w:hint="eastAsia"/>
          <w:u w:val="none"/>
        </w:rPr>
      </w:pPr>
    </w:p>
    <w:p w14:paraId="17EC9443">
      <w:pPr>
        <w:ind w:firstLine="420" w:firstLineChars="0"/>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欢迎您使用</w:t>
      </w:r>
      <w:r>
        <w:rPr>
          <w:rFonts w:hint="eastAsia" w:ascii="方正仿宋_GB2312" w:hAnsi="方正仿宋_GB2312" w:eastAsia="方正仿宋_GB2312" w:cs="方正仿宋_GB2312"/>
          <w:u w:val="none"/>
          <w:lang w:val="en-US" w:eastAsia="zh-CN"/>
        </w:rPr>
        <w:t>青岛一键保网络科技</w:t>
      </w:r>
      <w:r>
        <w:rPr>
          <w:rFonts w:hint="eastAsia" w:ascii="方正仿宋_GB2312" w:hAnsi="方正仿宋_GB2312" w:eastAsia="方正仿宋_GB2312" w:cs="方正仿宋_GB2312"/>
          <w:u w:val="none"/>
        </w:rPr>
        <w:t>有限公司</w:t>
      </w:r>
      <w:r>
        <w:rPr>
          <w:rFonts w:hint="eastAsia" w:ascii="方正仿宋_GB2312" w:hAnsi="方正仿宋_GB2312" w:eastAsia="方正仿宋_GB2312" w:cs="方正仿宋_GB2312"/>
          <w:u w:val="none"/>
          <w:lang w:val="en-US" w:eastAsia="zh-CN"/>
        </w:rPr>
        <w:t>的“轻松e投”</w:t>
      </w:r>
      <w:r>
        <w:rPr>
          <w:rFonts w:hint="eastAsia" w:ascii="方正仿宋_GB2312" w:hAnsi="方正仿宋_GB2312" w:eastAsia="方正仿宋_GB2312" w:cs="方正仿宋_GB2312"/>
          <w:u w:val="none"/>
        </w:rPr>
        <w:t>小程序，在您使用小程序前，您须仔细阅读、理解《</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用户协议》(以下简称“本协议”)内容。如果您选择本协议服务，您可以通过接受本服务的形式(包括但不限于点击同意、接受或下一步、进入购买程序等，下统称:接受服务的形式)表明您已阅读、理解并同意签署本协议，表明您与</w:t>
      </w:r>
      <w:r>
        <w:rPr>
          <w:rFonts w:hint="eastAsia" w:ascii="方正仿宋_GB2312" w:hAnsi="方正仿宋_GB2312" w:eastAsia="方正仿宋_GB2312" w:cs="方正仿宋_GB2312"/>
          <w:u w:val="none"/>
          <w:lang w:val="en-US" w:eastAsia="zh-CN"/>
        </w:rPr>
        <w:t>青岛一键保网络科技有限公司</w:t>
      </w:r>
      <w:r>
        <w:rPr>
          <w:rFonts w:hint="eastAsia" w:ascii="方正仿宋_GB2312" w:hAnsi="方正仿宋_GB2312" w:eastAsia="方正仿宋_GB2312" w:cs="方正仿宋_GB2312"/>
          <w:u w:val="none"/>
        </w:rPr>
        <w:t>已达成协议关系，并自愿接受并遵守本协议的全部约定。如果您未满18周岁，请停止使用，并注销</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w:t>
      </w:r>
    </w:p>
    <w:p w14:paraId="7F761F52">
      <w:pPr>
        <w:rPr>
          <w:rFonts w:hint="eastAsia" w:ascii="方正仿宋_GB2312" w:hAnsi="方正仿宋_GB2312" w:eastAsia="方正仿宋_GB2312" w:cs="方正仿宋_GB2312"/>
          <w:u w:val="none"/>
        </w:rPr>
      </w:pPr>
    </w:p>
    <w:p w14:paraId="4AB5F6F8">
      <w:pPr>
        <w:numPr>
          <w:ilvl w:val="0"/>
          <w:numId w:val="1"/>
        </w:num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协议的订立</w:t>
      </w:r>
    </w:p>
    <w:p w14:paraId="04DD490B">
      <w:pPr>
        <w:numPr>
          <w:ilvl w:val="0"/>
          <w:numId w:val="0"/>
        </w:numPr>
        <w:rPr>
          <w:rFonts w:hint="eastAsia" w:ascii="方正仿宋_GB2312" w:hAnsi="方正仿宋_GB2312" w:eastAsia="方正仿宋_GB2312" w:cs="方正仿宋_GB2312"/>
          <w:u w:val="none"/>
        </w:rPr>
      </w:pPr>
    </w:p>
    <w:p w14:paraId="247A9B1D">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1.1本协议，指本协议正文、平台发布的通知或其他公示内容。如您不接受本协议的全部或部分条款，请您不要使用、登录</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小程序，并立即予以注销。</w:t>
      </w:r>
    </w:p>
    <w:p w14:paraId="465E5350">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1.2 本协议各条的标题仅为方便阅读而设，不影响本协议的含义或解释。</w:t>
      </w:r>
    </w:p>
    <w:p w14:paraId="036B76DF">
      <w:pPr>
        <w:rPr>
          <w:rFonts w:hint="eastAsia" w:ascii="方正仿宋_GB2312" w:hAnsi="方正仿宋_GB2312" w:eastAsia="方正仿宋_GB2312" w:cs="方正仿宋_GB2312"/>
          <w:u w:val="none"/>
        </w:rPr>
      </w:pPr>
    </w:p>
    <w:p w14:paraId="5819F57D">
      <w:pPr>
        <w:numPr>
          <w:ilvl w:val="0"/>
          <w:numId w:val="2"/>
        </w:num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协议的生效与变更</w:t>
      </w:r>
    </w:p>
    <w:p w14:paraId="1F146BB2">
      <w:pPr>
        <w:numPr>
          <w:ilvl w:val="0"/>
          <w:numId w:val="0"/>
        </w:numPr>
        <w:rPr>
          <w:rFonts w:hint="eastAsia" w:ascii="方正仿宋_GB2312" w:hAnsi="方正仿宋_GB2312" w:eastAsia="方正仿宋_GB2312" w:cs="方正仿宋_GB2312"/>
          <w:u w:val="none"/>
        </w:rPr>
      </w:pPr>
    </w:p>
    <w:p w14:paraId="4A45BB4D">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2.1</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有权在必要时修改本协议条款并及时更新公示，经修订的协议将根据法律法规的规定在叁柒助推宝小程序中予以公示生效。您可以在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小程序中随时查阅最新版本的协议条款。</w:t>
      </w:r>
    </w:p>
    <w:p w14:paraId="047B5041">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2</w:t>
      </w:r>
      <w:r>
        <w:rPr>
          <w:rFonts w:hint="eastAsia" w:ascii="方正仿宋_GB2312" w:hAnsi="方正仿宋_GB2312" w:eastAsia="方正仿宋_GB2312" w:cs="方正仿宋_GB2312"/>
          <w:u w:val="none"/>
          <w:lang w:eastAsia="zh-CN"/>
        </w:rPr>
        <w:t>.</w:t>
      </w:r>
      <w:r>
        <w:rPr>
          <w:rFonts w:hint="eastAsia" w:ascii="方正仿宋_GB2312" w:hAnsi="方正仿宋_GB2312" w:eastAsia="方正仿宋_GB2312" w:cs="方正仿宋_GB2312"/>
          <w:u w:val="none"/>
          <w:lang w:val="en-US" w:eastAsia="zh-CN"/>
        </w:rPr>
        <w:t>2本协议条款变更且生效后，如果</w:t>
      </w:r>
      <w:r>
        <w:rPr>
          <w:rFonts w:hint="eastAsia" w:ascii="方正仿宋_GB2312" w:hAnsi="方正仿宋_GB2312" w:eastAsia="方正仿宋_GB2312" w:cs="方正仿宋_GB2312"/>
          <w:u w:val="none"/>
        </w:rPr>
        <w:t>你继续使用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提供的服务，即视为您已接受并愿意遵守修改后的协议。如果您不接受修改后的协议，应停止使用、注销</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w:t>
      </w:r>
    </w:p>
    <w:p w14:paraId="700CC00B">
      <w:pPr>
        <w:rPr>
          <w:rFonts w:hint="eastAsia" w:ascii="方正仿宋_GB2312" w:hAnsi="方正仿宋_GB2312" w:eastAsia="方正仿宋_GB2312" w:cs="方正仿宋_GB2312"/>
          <w:u w:val="none"/>
        </w:rPr>
      </w:pPr>
    </w:p>
    <w:p w14:paraId="76042792">
      <w:pPr>
        <w:numPr>
          <w:ilvl w:val="0"/>
          <w:numId w:val="3"/>
        </w:num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定义和解释</w:t>
      </w:r>
    </w:p>
    <w:p w14:paraId="716EE555">
      <w:pPr>
        <w:numPr>
          <w:ilvl w:val="0"/>
          <w:numId w:val="0"/>
        </w:numPr>
        <w:rPr>
          <w:rFonts w:hint="eastAsia" w:ascii="方正仿宋_GB2312" w:hAnsi="方正仿宋_GB2312" w:eastAsia="方正仿宋_GB2312" w:cs="方正仿宋_GB2312"/>
          <w:u w:val="none"/>
        </w:rPr>
      </w:pPr>
    </w:p>
    <w:p w14:paraId="00217D24">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3.1</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小程序:是一款由</w:t>
      </w:r>
      <w:r>
        <w:rPr>
          <w:rFonts w:hint="eastAsia" w:ascii="方正仿宋_GB2312" w:hAnsi="方正仿宋_GB2312" w:eastAsia="方正仿宋_GB2312" w:cs="方正仿宋_GB2312"/>
          <w:u w:val="none"/>
          <w:lang w:val="en-US" w:eastAsia="zh-CN"/>
        </w:rPr>
        <w:t>青岛一键保网络科技有限公司</w:t>
      </w:r>
      <w:r>
        <w:rPr>
          <w:rFonts w:hint="eastAsia" w:ascii="方正仿宋_GB2312" w:hAnsi="方正仿宋_GB2312" w:eastAsia="方正仿宋_GB2312" w:cs="方正仿宋_GB2312"/>
          <w:u w:val="none"/>
        </w:rPr>
        <w:t>(即:“我们”)提供商品及运营、提供技术支持服务的小程序。</w:t>
      </w:r>
    </w:p>
    <w:p w14:paraId="69848725">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3.2 平台服务:指我们依托自身的技术平台向用户提供的网络空间技术支持、相关的软件服务、系统维护，以及同意向用户提供的各项附属功能、增值服务等，具体服务内容及功能以</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小程序显示功能为准。</w:t>
      </w:r>
    </w:p>
    <w:p w14:paraId="237E8353">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3.3用户:指使用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小程序的自然人、法人或其他组织，本协议中又称“您”。用户首次注册成功即为新用户。</w:t>
      </w:r>
    </w:p>
    <w:p w14:paraId="5598A978">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3.4 账号:指用户所拥有的经我们认可，可以登录</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小程序的一个合法获得并持有的账号。该账号是您在使用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小程序时的重要身份标识，您应当妥善保管。</w:t>
      </w:r>
    </w:p>
    <w:p w14:paraId="73BB1CB5">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3.5互联网支付服务:指具有互联网支付合法资质的第三方支付机构为用户完成交易提供的支付服务，详情见该第三方支付机构通过用户与其所签订的约定其所提供支付服务的协议、公司网站、电子邮件或其他形式所公布的相关规则及说明。</w:t>
      </w:r>
    </w:p>
    <w:p w14:paraId="660109C3">
      <w:pPr>
        <w:rPr>
          <w:rFonts w:hint="eastAsia" w:ascii="方正仿宋_GB2312" w:hAnsi="方正仿宋_GB2312" w:eastAsia="方正仿宋_GB2312" w:cs="方正仿宋_GB2312"/>
          <w:u w:val="none"/>
        </w:rPr>
      </w:pPr>
    </w:p>
    <w:p w14:paraId="14CC8C2C">
      <w:pPr>
        <w:numPr>
          <w:ilvl w:val="0"/>
          <w:numId w:val="3"/>
        </w:numPr>
        <w:ind w:left="0" w:leftChars="0" w:firstLine="0" w:firstLineChars="0"/>
        <w:rPr>
          <w:rFonts w:hint="eastAsia" w:ascii="方正仿宋_GB2312" w:hAnsi="方正仿宋_GB2312" w:eastAsia="方正仿宋_GB2312" w:cs="方正仿宋_GB2312"/>
          <w:u w:val="none"/>
          <w:lang w:val="en-US" w:eastAsia="zh-CN"/>
        </w:rPr>
      </w:pPr>
      <w:r>
        <w:rPr>
          <w:rFonts w:hint="eastAsia" w:ascii="方正仿宋_GB2312" w:hAnsi="方正仿宋_GB2312" w:eastAsia="方正仿宋_GB2312" w:cs="方正仿宋_GB2312"/>
          <w:u w:val="none"/>
        </w:rPr>
        <w:t>帐号注册和</w:t>
      </w:r>
      <w:r>
        <w:rPr>
          <w:rFonts w:hint="eastAsia" w:ascii="方正仿宋_GB2312" w:hAnsi="方正仿宋_GB2312" w:eastAsia="方正仿宋_GB2312" w:cs="方正仿宋_GB2312"/>
          <w:u w:val="none"/>
          <w:lang w:val="en-US" w:eastAsia="zh-CN"/>
        </w:rPr>
        <w:t>注册</w:t>
      </w:r>
    </w:p>
    <w:p w14:paraId="7103BE26">
      <w:pPr>
        <w:numPr>
          <w:ilvl w:val="0"/>
          <w:numId w:val="0"/>
        </w:numPr>
        <w:ind w:leftChars="0"/>
        <w:rPr>
          <w:rFonts w:hint="eastAsia" w:ascii="方正仿宋_GB2312" w:hAnsi="方正仿宋_GB2312" w:eastAsia="方正仿宋_GB2312" w:cs="方正仿宋_GB2312"/>
          <w:u w:val="none"/>
          <w:lang w:val="en-US" w:eastAsia="zh-CN"/>
        </w:rPr>
      </w:pPr>
    </w:p>
    <w:p w14:paraId="1E257936">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4.1账号注册和使用</w:t>
      </w:r>
    </w:p>
    <w:p w14:paraId="0851428F">
      <w:pPr>
        <w:rPr>
          <w:rFonts w:hint="eastAsia" w:ascii="方正仿宋_GB2312" w:hAnsi="方正仿宋_GB2312" w:eastAsia="方正仿宋_GB2312" w:cs="方正仿宋_GB2312"/>
          <w:u w:val="none"/>
        </w:rPr>
      </w:pPr>
    </w:p>
    <w:p w14:paraId="2C193756">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4.1.1用户使用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小程序应具备完全民事行为能力，若用户不具备上述资格，用户的监护人应承担一切后果，且我们有权注销或永久冻结该用户账号，</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小程序有权就由此造成任何损失主张赔偿。</w:t>
      </w:r>
    </w:p>
    <w:p w14:paraId="0ACEE889">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4.1.2 用户使用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必须拥有经我们认可的合法获得并持有的账号，我们将为你提供帐号安全保障。用户对前述账号的申请、使用等行为应符合本协议。用户应自行确保上述账号及其密码的安全，并对利用上述账号及其密码所进行的一切行为负完全责任。</w:t>
      </w:r>
    </w:p>
    <w:p w14:paraId="6D3F0D85">
      <w:pPr>
        <w:rPr>
          <w:rFonts w:hint="eastAsia" w:ascii="方正仿宋_GB2312" w:hAnsi="方正仿宋_GB2312" w:eastAsia="方正仿宋_GB2312" w:cs="方正仿宋_GB2312"/>
          <w:u w:val="none"/>
        </w:rPr>
      </w:pPr>
    </w:p>
    <w:p w14:paraId="57CEE68E">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4.1.3 用户标识或账号中设置和使用的昵称、头像等不得违反国家法律法规、公序良俗，否则我们将注销您的账号。</w:t>
      </w:r>
    </w:p>
    <w:p w14:paraId="2BE7F210">
      <w:pPr>
        <w:rPr>
          <w:rFonts w:hint="eastAsia" w:ascii="方正仿宋_GB2312" w:hAnsi="方正仿宋_GB2312" w:eastAsia="方正仿宋_GB2312" w:cs="方正仿宋_GB2312"/>
          <w:u w:val="none"/>
        </w:rPr>
      </w:pPr>
    </w:p>
    <w:p w14:paraId="5194C99A">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4.1.4您只能注册一个账号，严禁同一用户注册多个账号，若有违反，</w:t>
      </w:r>
      <w:r>
        <w:rPr>
          <w:rFonts w:hint="eastAsia" w:ascii="方正仿宋_GB2312" w:hAnsi="方正仿宋_GB2312" w:eastAsia="方正仿宋_GB2312" w:cs="方正仿宋_GB2312"/>
          <w:u w:val="none"/>
          <w:lang w:val="en-US" w:eastAsia="zh-CN"/>
        </w:rPr>
        <w:t>青岛一键保网络科技有限公司</w:t>
      </w:r>
      <w:r>
        <w:rPr>
          <w:rFonts w:hint="eastAsia" w:ascii="方正仿宋_GB2312" w:hAnsi="方正仿宋_GB2312" w:eastAsia="方正仿宋_GB2312" w:cs="方正仿宋_GB2312"/>
          <w:u w:val="none"/>
        </w:rPr>
        <w:t>有权取消交易并停止向该用户提供服务，用户因此获取的利益须退还。</w:t>
      </w:r>
    </w:p>
    <w:p w14:paraId="728E4C62">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4.1.5 为保证账号安全，您注册的账号仅限您本人使用，不得赠与、</w:t>
      </w:r>
      <w:r>
        <w:rPr>
          <w:rFonts w:hint="eastAsia" w:ascii="方正仿宋_GB2312" w:hAnsi="方正仿宋_GB2312" w:eastAsia="方正仿宋_GB2312" w:cs="方正仿宋_GB2312"/>
          <w:u w:val="none"/>
          <w:lang w:val="en-US" w:eastAsia="zh-CN"/>
        </w:rPr>
        <w:t>借</w:t>
      </w:r>
      <w:r>
        <w:rPr>
          <w:rFonts w:hint="eastAsia" w:ascii="方正仿宋_GB2312" w:hAnsi="方正仿宋_GB2312" w:eastAsia="方正仿宋_GB2312" w:cs="方正仿宋_GB2312"/>
          <w:u w:val="none"/>
        </w:rPr>
        <w:t>用、租用、转让或售卖该账号或者以其他方式许可非您本人的任何第三人使用该账号，否则您应当承担由此产生的全部责任，我们保留拒绝提供相应服务、冻结或注销账号或终止本协议的权利，并可要求您对我们所承受的损失予以赔偿。</w:t>
      </w:r>
    </w:p>
    <w:p w14:paraId="545F79B2">
      <w:pPr>
        <w:rPr>
          <w:rFonts w:hint="eastAsia" w:ascii="方正仿宋_GB2312" w:hAnsi="方正仿宋_GB2312" w:eastAsia="方正仿宋_GB2312" w:cs="方正仿宋_GB2312"/>
          <w:u w:val="none"/>
        </w:rPr>
      </w:pPr>
    </w:p>
    <w:p w14:paraId="0FE1A352">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4.2 账号注销</w:t>
      </w:r>
    </w:p>
    <w:p w14:paraId="524C72D2">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4.2.1您可拨打全国热线400</w:t>
      </w:r>
      <w:r>
        <w:rPr>
          <w:rFonts w:hint="eastAsia" w:ascii="方正仿宋_GB2312" w:hAnsi="方正仿宋_GB2312" w:eastAsia="方正仿宋_GB2312" w:cs="方正仿宋_GB2312"/>
          <w:u w:val="none"/>
          <w:lang w:val="en-US" w:eastAsia="zh-CN"/>
        </w:rPr>
        <w:t>XXXXXXXX</w:t>
      </w:r>
      <w:r>
        <w:rPr>
          <w:rFonts w:hint="eastAsia" w:ascii="方正仿宋_GB2312" w:hAnsi="方正仿宋_GB2312" w:eastAsia="方正仿宋_GB2312" w:cs="方正仿宋_GB2312"/>
          <w:u w:val="none"/>
        </w:rPr>
        <w:t>进行注销账号，提交账号注销申请前，请务必确认该账号有无未完结订单及未消费资产等权益，否则，我们将视为您对该权益做出放弃处分。</w:t>
      </w:r>
    </w:p>
    <w:p w14:paraId="5672DB1E">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4.2.2 账号注销后，我们将删除您的个人信息。</w:t>
      </w:r>
    </w:p>
    <w:p w14:paraId="726FFBC5">
      <w:pPr>
        <w:rPr>
          <w:rFonts w:hint="eastAsia" w:ascii="方正仿宋_GB2312" w:hAnsi="方正仿宋_GB2312" w:eastAsia="方正仿宋_GB2312" w:cs="方正仿宋_GB2312"/>
          <w:u w:val="none"/>
          <w:lang w:val="en-US" w:eastAsia="zh-CN"/>
        </w:rPr>
      </w:pPr>
      <w:r>
        <w:rPr>
          <w:rFonts w:hint="eastAsia" w:ascii="方正仿宋_GB2312" w:hAnsi="方正仿宋_GB2312" w:eastAsia="方正仿宋_GB2312" w:cs="方正仿宋_GB2312"/>
          <w:u w:val="none"/>
        </w:rPr>
        <w:t>4.2.3 若您注销账号后使用相同手机号码再次注册，系统将不再判定您为新用户，故将无法享受</w:t>
      </w:r>
      <w:r>
        <w:rPr>
          <w:rFonts w:hint="eastAsia" w:ascii="方正仿宋_GB2312" w:hAnsi="方正仿宋_GB2312" w:eastAsia="方正仿宋_GB2312" w:cs="方正仿宋_GB2312"/>
          <w:u w:val="none"/>
          <w:lang w:val="en-US" w:eastAsia="zh-CN"/>
        </w:rPr>
        <w:t>相应新用户权益。</w:t>
      </w:r>
    </w:p>
    <w:p w14:paraId="21B859F3">
      <w:pPr>
        <w:rPr>
          <w:rFonts w:hint="eastAsia" w:ascii="方正仿宋_GB2312" w:hAnsi="方正仿宋_GB2312" w:eastAsia="方正仿宋_GB2312" w:cs="方正仿宋_GB2312"/>
          <w:u w:val="none"/>
          <w:lang w:val="en-US" w:eastAsia="zh-CN"/>
        </w:rPr>
      </w:pPr>
    </w:p>
    <w:p w14:paraId="6993B462">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4.3 您理解并同意，若您的行为涉嫌违反有关法律、本协议相关规定或滥用用户权利的，您的用户资格和账号可能被注销、暂时冻结或永久冻结;使我们遭受任何损失、受到任何第三方的索赔、或任何行政管理部门的处罚的，用户应对我们提供补偿，包括合理的维权费用。</w:t>
      </w:r>
    </w:p>
    <w:p w14:paraId="2CD5117F">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4.4 您理解并同意，您打开</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小程序不视为</w:t>
      </w:r>
      <w:r>
        <w:rPr>
          <w:rFonts w:hint="eastAsia" w:ascii="方正仿宋_GB2312" w:hAnsi="方正仿宋_GB2312" w:eastAsia="方正仿宋_GB2312" w:cs="方正仿宋_GB2312"/>
          <w:u w:val="none"/>
          <w:lang w:val="en-US" w:eastAsia="zh-CN"/>
        </w:rPr>
        <w:t>我们</w:t>
      </w:r>
      <w:r>
        <w:rPr>
          <w:rFonts w:hint="eastAsia" w:ascii="方正仿宋_GB2312" w:hAnsi="方正仿宋_GB2312" w:eastAsia="方正仿宋_GB2312" w:cs="方正仿宋_GB2312"/>
          <w:u w:val="none"/>
        </w:rPr>
        <w:t>必须按照您的要求出售商品，</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有权按照我们客户商品售卖状况及本协议约定等因素评估是否接受您的购买要约。</w:t>
      </w:r>
    </w:p>
    <w:p w14:paraId="299C9BDE">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4.5 您理解并同意，</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有权基于运营情况设定或调整软件界面、功能等，如您在使用过程中需要操作指引，可通过客服服务获取帮助。</w:t>
      </w:r>
    </w:p>
    <w:p w14:paraId="126B15CD">
      <w:pPr>
        <w:rPr>
          <w:rFonts w:hint="eastAsia" w:ascii="方正仿宋_GB2312" w:hAnsi="方正仿宋_GB2312" w:eastAsia="方正仿宋_GB2312" w:cs="方正仿宋_GB2312"/>
          <w:u w:val="none"/>
        </w:rPr>
      </w:pPr>
    </w:p>
    <w:p w14:paraId="71590033">
      <w:pPr>
        <w:numPr>
          <w:ilvl w:val="0"/>
          <w:numId w:val="3"/>
        </w:numPr>
        <w:ind w:left="0" w:leftChars="0" w:firstLine="0" w:firstLineChars="0"/>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用户信息收集、使用和保护</w:t>
      </w:r>
    </w:p>
    <w:p w14:paraId="293D2365">
      <w:pPr>
        <w:numPr>
          <w:ilvl w:val="0"/>
          <w:numId w:val="0"/>
        </w:numPr>
        <w:ind w:leftChars="0"/>
        <w:rPr>
          <w:rFonts w:hint="eastAsia" w:ascii="方正仿宋_GB2312" w:hAnsi="方正仿宋_GB2312" w:eastAsia="方正仿宋_GB2312" w:cs="方正仿宋_GB2312"/>
          <w:u w:val="none"/>
        </w:rPr>
      </w:pPr>
    </w:p>
    <w:p w14:paraId="3CB5239F">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lang w:val="en-US" w:eastAsia="zh-CN"/>
        </w:rPr>
        <w:t>5.1用户在使用轻松e投小程序时需</w:t>
      </w:r>
      <w:r>
        <w:rPr>
          <w:rFonts w:hint="eastAsia" w:ascii="方正仿宋_GB2312" w:hAnsi="方正仿宋_GB2312" w:eastAsia="方正仿宋_GB2312" w:cs="方正仿宋_GB2312"/>
          <w:u w:val="none"/>
        </w:rPr>
        <w:t>要</w:t>
      </w:r>
      <w:r>
        <w:rPr>
          <w:rFonts w:hint="eastAsia" w:ascii="方正仿宋_GB2312" w:hAnsi="方正仿宋_GB2312" w:eastAsia="方正仿宋_GB2312" w:cs="方正仿宋_GB2312"/>
          <w:u w:val="none"/>
          <w:lang w:val="en-US" w:eastAsia="zh-CN"/>
        </w:rPr>
        <w:t>根据要</w:t>
      </w:r>
      <w:r>
        <w:rPr>
          <w:rFonts w:hint="eastAsia" w:ascii="方正仿宋_GB2312" w:hAnsi="方正仿宋_GB2312" w:eastAsia="方正仿宋_GB2312" w:cs="方正仿宋_GB2312"/>
          <w:u w:val="none"/>
        </w:rPr>
        <w:t>求披露一些信息，包括但不限于您选择接受服务的联系电话、收货地址等，及根据第三方支付机构的要求为享受互联网支付服务而需要提供的一些必要信息，这些信息包括但不限于:真实姓名或名称、联系地址、邮箱和联系电话等。您应保证这些信息在提供时是真实、准确、有效且完整的，且应及时根据实际情况或者叁柒易保的要求更新这些信息。由于信息披露不完整、不真实或者信息更新不及时导致您在享受平台服务时受到限制或损失的应由您独立承担责任。除了必要信息外，您也有权自行决定披露一些其他信息。</w:t>
      </w:r>
    </w:p>
    <w:p w14:paraId="5CD3B48F">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5.2 您授权</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收集您的用户信息，这些信息可能是您的手机号等，</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对用户信息的收集将遵循相关法律的规定。</w:t>
      </w:r>
    </w:p>
    <w:p w14:paraId="3E9FF648">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5.3 我们将采取适当措施，根据相关法律的要求，对用户信息提供充分的信息安全保障。用户应妥善保管、使用其用户信息，包括账号号码及其验证码、与交易有关的支付账号及密码、联系方式、地址等信息，因上述信息泄露而导致您的任何损失，包括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上的任何第三方应用软件造成信息泄露而导致您的任何损失，由您独立承担责任。如您泄露上述任何信息，您还应及时将泄露的情况以有效方式立即通知</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，以便</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在合理时间内采取措施防止损失继续扩大，但</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对采取措施前已经产生的后果不承担任何责任。</w:t>
      </w:r>
    </w:p>
    <w:p w14:paraId="3F34FA02">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5.4 我们不对外公开或向任何第三方提供您的个人信息，但存在下列情形之一的除外:</w:t>
      </w:r>
    </w:p>
    <w:p w14:paraId="6E23CAE3">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5.4.1 公开或提供相关信息之前获得您许可的;</w:t>
      </w:r>
    </w:p>
    <w:p w14:paraId="00B68A33">
      <w:pPr>
        <w:rPr>
          <w:rFonts w:hint="eastAsia" w:ascii="方正仿宋_GB2312" w:hAnsi="方正仿宋_GB2312" w:eastAsia="方正仿宋_GB2312" w:cs="方正仿宋_GB2312"/>
          <w:u w:val="none"/>
          <w:lang w:val="en-US" w:eastAsia="zh-CN"/>
        </w:rPr>
      </w:pPr>
      <w:r>
        <w:rPr>
          <w:rFonts w:hint="eastAsia" w:ascii="方正仿宋_GB2312" w:hAnsi="方正仿宋_GB2312" w:eastAsia="方正仿宋_GB2312" w:cs="方正仿宋_GB2312"/>
          <w:u w:val="none"/>
        </w:rPr>
        <w:t>5.4.2 根据法律或政策的规定而公开或提供</w:t>
      </w:r>
      <w:r>
        <w:rPr>
          <w:rFonts w:hint="eastAsia" w:ascii="方正仿宋_GB2312" w:hAnsi="方正仿宋_GB2312" w:eastAsia="方正仿宋_GB2312" w:cs="方正仿宋_GB2312"/>
          <w:u w:val="none"/>
          <w:lang w:val="en-US" w:eastAsia="zh-CN"/>
        </w:rPr>
        <w:t>的；</w:t>
      </w:r>
    </w:p>
    <w:p w14:paraId="6026C90F">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5.4.3 只有公开或提供您的个人信息，才能提供您所需的商品的;</w:t>
      </w:r>
    </w:p>
    <w:p w14:paraId="019F2B8E">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5.4.4</w:t>
      </w:r>
      <w:r>
        <w:rPr>
          <w:rFonts w:hint="eastAsia" w:ascii="方正仿宋_GB2312" w:hAnsi="方正仿宋_GB2312" w:eastAsia="方正仿宋_GB2312" w:cs="方正仿宋_GB2312"/>
          <w:u w:val="none"/>
          <w:lang w:val="en-US" w:eastAsia="zh-CN"/>
        </w:rPr>
        <w:t xml:space="preserve"> </w:t>
      </w:r>
      <w:r>
        <w:rPr>
          <w:rFonts w:hint="eastAsia" w:ascii="方正仿宋_GB2312" w:hAnsi="方正仿宋_GB2312" w:eastAsia="方正仿宋_GB2312" w:cs="方正仿宋_GB2312"/>
          <w:u w:val="none"/>
        </w:rPr>
        <w:t>只有公开或提供您的个人信息，才能提供您需要的</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服务的;</w:t>
      </w:r>
    </w:p>
    <w:p w14:paraId="7AFF8ABB">
      <w:pPr>
        <w:rPr>
          <w:rFonts w:hint="eastAsia" w:ascii="方正仿宋_GB2312" w:hAnsi="方正仿宋_GB2312" w:eastAsia="方正仿宋_GB2312" w:cs="方正仿宋_GB2312"/>
          <w:u w:val="none"/>
          <w:lang w:eastAsia="zh-CN"/>
        </w:rPr>
      </w:pPr>
      <w:r>
        <w:rPr>
          <w:rFonts w:hint="eastAsia" w:ascii="方正仿宋_GB2312" w:hAnsi="方正仿宋_GB2312" w:eastAsia="方正仿宋_GB2312" w:cs="方正仿宋_GB2312"/>
          <w:u w:val="none"/>
        </w:rPr>
        <w:t>5.4.5 根据国家权力机关要求公开或提供的</w:t>
      </w:r>
      <w:r>
        <w:rPr>
          <w:rFonts w:hint="eastAsia" w:ascii="方正仿宋_GB2312" w:hAnsi="方正仿宋_GB2312" w:eastAsia="方正仿宋_GB2312" w:cs="方正仿宋_GB2312"/>
          <w:u w:val="none"/>
          <w:lang w:eastAsia="zh-CN"/>
        </w:rPr>
        <w:t>；</w:t>
      </w:r>
    </w:p>
    <w:p w14:paraId="3DF6B8A9">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5.4.6 根据本协议其他条款约定而公开或提供的。</w:t>
      </w:r>
    </w:p>
    <w:p w14:paraId="77BC0840">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5.5 关于</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收集、使用、共享您个人信息的详细情况，您可以查看《</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隐私政策》。</w:t>
      </w:r>
    </w:p>
    <w:p w14:paraId="46721A62">
      <w:pPr>
        <w:rPr>
          <w:rFonts w:hint="eastAsia" w:ascii="方正仿宋_GB2312" w:hAnsi="方正仿宋_GB2312" w:eastAsia="方正仿宋_GB2312" w:cs="方正仿宋_GB2312"/>
          <w:u w:val="none"/>
        </w:rPr>
      </w:pPr>
    </w:p>
    <w:p w14:paraId="1CF81F8F">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六、用户行为规范</w:t>
      </w:r>
    </w:p>
    <w:p w14:paraId="4047DCF8">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6.1 您在使用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服务中的所有行为应遵守国家法律、法规、规章、规范性文件等规定及本协议的规定和要求，不违背社会公德，不损害国家或者任何第三人的任何合法权益。否则，产生的一切法律后果均由您独立承担，并应确保</w:t>
      </w:r>
      <w:r>
        <w:rPr>
          <w:rFonts w:hint="eastAsia" w:ascii="方正仿宋_GB2312" w:hAnsi="方正仿宋_GB2312" w:eastAsia="方正仿宋_GB2312" w:cs="方正仿宋_GB2312"/>
          <w:u w:val="none"/>
          <w:lang w:val="en-US" w:eastAsia="zh-CN"/>
        </w:rPr>
        <w:t>轻松e投</w:t>
      </w:r>
      <w:bookmarkStart w:id="0" w:name="_GoBack"/>
      <w:bookmarkEnd w:id="0"/>
      <w:r>
        <w:rPr>
          <w:rFonts w:hint="eastAsia" w:ascii="方正仿宋_GB2312" w:hAnsi="方正仿宋_GB2312" w:eastAsia="方正仿宋_GB2312" w:cs="方正仿宋_GB2312"/>
          <w:u w:val="none"/>
        </w:rPr>
        <w:t>免于承担任何责任。</w:t>
      </w:r>
    </w:p>
    <w:p w14:paraId="77EEDBF9">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6.2 您应避免因使用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服务而使</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卷入政治和公共事件，否则</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有权暂停或终止对您的服务。</w:t>
      </w:r>
    </w:p>
    <w:p w14:paraId="7AC6FC05">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6.3 您在使用</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的所有行为应遵守诚信原则，不得实施以下任一行为:</w:t>
      </w:r>
    </w:p>
    <w:p w14:paraId="5E29F02E">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6.3.1发送钓鱼链接给其他用户:</w:t>
      </w:r>
    </w:p>
    <w:p w14:paraId="6DEFF03F">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6.4.2 通过发送病毒、木马等行为攻击其他用户的账号或机器;</w:t>
      </w:r>
    </w:p>
    <w:p w14:paraId="1A9A30DA">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6.4.3 冒充</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工作人员欺骗其他用户:</w:t>
      </w:r>
    </w:p>
    <w:p w14:paraId="49704CC7">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6.4.4 通过留言、评价等手段发送违规或垃圾信息或有诋毁</w:t>
      </w:r>
      <w:r>
        <w:rPr>
          <w:rFonts w:hint="eastAsia" w:ascii="方正仿宋_GB2312" w:hAnsi="方正仿宋_GB2312" w:eastAsia="方正仿宋_GB2312" w:cs="方正仿宋_GB2312"/>
          <w:u w:val="none"/>
          <w:lang w:val="en-US" w:eastAsia="zh-CN"/>
        </w:rPr>
        <w:t>轻松e投</w:t>
      </w:r>
      <w:r>
        <w:rPr>
          <w:rFonts w:hint="eastAsia" w:ascii="方正仿宋_GB2312" w:hAnsi="方正仿宋_GB2312" w:eastAsia="方正仿宋_GB2312" w:cs="方正仿宋_GB2312"/>
          <w:u w:val="none"/>
        </w:rPr>
        <w:t>之行为;</w:t>
      </w:r>
    </w:p>
    <w:p w14:paraId="4DB6DF71">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6.4.5 谋取、协助谋取不正当利益:</w:t>
      </w:r>
    </w:p>
    <w:p w14:paraId="0C9E40BA">
      <w:pPr>
        <w:rPr>
          <w:rFonts w:hint="eastAsia" w:ascii="方正仿宋_GB2312" w:hAnsi="方正仿宋_GB2312" w:eastAsia="方正仿宋_GB2312" w:cs="方正仿宋_GB2312"/>
          <w:u w:val="none"/>
        </w:rPr>
      </w:pPr>
      <w:r>
        <w:rPr>
          <w:rFonts w:hint="eastAsia" w:ascii="方正仿宋_GB2312" w:hAnsi="方正仿宋_GB2312" w:eastAsia="方正仿宋_GB2312" w:cs="方正仿宋_GB2312"/>
          <w:u w:val="none"/>
        </w:rPr>
        <w:t>6.4.6 其他有损平台正常运行或有</w:t>
      </w:r>
      <w:r>
        <w:rPr>
          <w:rFonts w:hint="eastAsia" w:ascii="方正仿宋_GB2312" w:hAnsi="方正仿宋_GB2312" w:eastAsia="方正仿宋_GB2312" w:cs="方正仿宋_GB2312"/>
          <w:u w:val="none"/>
          <w:lang w:val="en-US" w:eastAsia="zh-CN"/>
        </w:rPr>
        <w:t>损我</w:t>
      </w:r>
      <w:r>
        <w:rPr>
          <w:rFonts w:hint="eastAsia" w:ascii="方正仿宋_GB2312" w:hAnsi="方正仿宋_GB2312" w:eastAsia="方正仿宋_GB2312" w:cs="方正仿宋_GB2312"/>
          <w:u w:val="none"/>
        </w:rPr>
        <w:t>们</w:t>
      </w:r>
      <w:r>
        <w:rPr>
          <w:rFonts w:hint="eastAsia" w:ascii="方正仿宋_GB2312" w:hAnsi="方正仿宋_GB2312" w:eastAsia="方正仿宋_GB2312" w:cs="方正仿宋_GB2312"/>
          <w:u w:val="none"/>
          <w:lang w:val="en-US" w:eastAsia="zh-CN"/>
        </w:rPr>
        <w:t>权益</w:t>
      </w:r>
      <w:r>
        <w:rPr>
          <w:rFonts w:hint="eastAsia" w:ascii="方正仿宋_GB2312" w:hAnsi="方正仿宋_GB2312" w:eastAsia="方正仿宋_GB2312" w:cs="方正仿宋_GB2312"/>
          <w:u w:val="none"/>
        </w:rPr>
        <w:t>的行为。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EA3C30D-48E4-423C-84F7-8E844F8CAF1D}"/>
  </w:font>
  <w:font w:name="方正大标宋_GBK">
    <w:panose1 w:val="02000000000000000000"/>
    <w:charset w:val="86"/>
    <w:family w:val="auto"/>
    <w:pitch w:val="default"/>
    <w:sig w:usb0="A00002BF" w:usb1="08CF7CFA" w:usb2="00000000" w:usb3="00000000" w:csb0="00040001" w:csb1="00000000"/>
    <w:embedRegular r:id="rId2" w:fontKey="{7375EEEF-780B-492A-B68D-63F192395128}"/>
  </w:font>
  <w:font w:name="方正仿宋_GB2312">
    <w:panose1 w:val="02000000000000000000"/>
    <w:charset w:val="86"/>
    <w:family w:val="auto"/>
    <w:pitch w:val="default"/>
    <w:sig w:usb0="A00002BF" w:usb1="184F6CFA" w:usb2="00000012" w:usb3="00000000" w:csb0="00040001" w:csb1="00000000"/>
    <w:embedRegular r:id="rId3" w:fontKey="{3551EC0D-3A25-4E96-9554-613E72957F6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C7F8B"/>
    <w:multiLevelType w:val="singleLevel"/>
    <w:tmpl w:val="445C7F8B"/>
    <w:lvl w:ilvl="0" w:tentative="0">
      <w:start w:val="2"/>
      <w:numFmt w:val="chineseCounting"/>
      <w:suff w:val="nothing"/>
      <w:lvlText w:val="%1、"/>
      <w:lvlJc w:val="left"/>
      <w:rPr>
        <w:rFonts w:hint="eastAsia"/>
      </w:rPr>
    </w:lvl>
  </w:abstractNum>
  <w:abstractNum w:abstractNumId="1">
    <w:nsid w:val="4FDA70DA"/>
    <w:multiLevelType w:val="singleLevel"/>
    <w:tmpl w:val="4FDA70DA"/>
    <w:lvl w:ilvl="0" w:tentative="0">
      <w:start w:val="1"/>
      <w:numFmt w:val="chineseCounting"/>
      <w:suff w:val="nothing"/>
      <w:lvlText w:val="%1、"/>
      <w:lvlJc w:val="left"/>
      <w:rPr>
        <w:rFonts w:hint="eastAsia"/>
      </w:rPr>
    </w:lvl>
  </w:abstractNum>
  <w:abstractNum w:abstractNumId="2">
    <w:nsid w:val="7A92843E"/>
    <w:multiLevelType w:val="singleLevel"/>
    <w:tmpl w:val="7A92843E"/>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441FF"/>
    <w:rsid w:val="0BD95114"/>
    <w:rsid w:val="189E49B2"/>
    <w:rsid w:val="6A74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000000"/>
      <w:kern w:val="0"/>
      <w:sz w:val="28"/>
      <w:szCs w:val="28"/>
      <w:u w:val="single"/>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2863</Words>
  <Characters>2998</Characters>
  <Lines>0</Lines>
  <Paragraphs>0</Paragraphs>
  <TotalTime>22</TotalTime>
  <ScaleCrop>false</ScaleCrop>
  <LinksUpToDate>false</LinksUpToDate>
  <CharactersWithSpaces>3028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2025-03-17T13:33:00Z</dcterms:created>
  <dc:creator>大龙骑士</dc:creator>
  <cp:lastModifiedBy>大龙骑士</cp:lastModifiedBy>
  <dcterms:modified xsi:type="dcterms:W3CDTF">2025-03-18T03:08:25Z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7F612060AF7B4B429CF5DC85F53685F6_11</vt:lpwstr>
  </property>
  <property fmtid="{D5CDD505-2E9C-101B-9397-08002B2CF9AE}" pid="4" name="KSOTemplateDocerSaveRecord">
    <vt:lpwstr>eyJoZGlkIjoiYmY4MzQ3Njg1MmQ1OWUyOGU4ZDZkODg3MzczNzdmNzAiLCJ1c2VySWQiOiIyMzM3NzA4OTQifQ==</vt:lpwstr>
  </property>
</Properties>
</file>