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55" w:rsidRDefault="008D7255" w:rsidP="00DD0534">
      <w:pPr>
        <w:pStyle w:val="a3"/>
        <w:numPr>
          <w:ilvl w:val="0"/>
          <w:numId w:val="2"/>
        </w:numPr>
        <w:ind w:firstLineChars="0"/>
        <w:rPr>
          <w:noProof/>
        </w:rPr>
      </w:pPr>
      <w:r>
        <w:rPr>
          <w:rFonts w:hint="eastAsia"/>
          <w:noProof/>
        </w:rPr>
        <w:t>投保单编辑页面设计草图</w:t>
      </w:r>
    </w:p>
    <w:p w:rsidR="00DD0534" w:rsidRDefault="00A6713F" w:rsidP="00DD0534">
      <w:pPr>
        <w:ind w:left="360"/>
        <w:rPr>
          <w:noProof/>
        </w:rPr>
      </w:pPr>
      <w:r>
        <w:rPr>
          <w:noProof/>
        </w:rPr>
        <w:t>1.1</w:t>
      </w:r>
      <w:r w:rsidR="00DD0534">
        <w:rPr>
          <w:noProof/>
        </w:rPr>
        <w:t>按照第一行的样式</w:t>
      </w:r>
      <w:r w:rsidR="00DD0534">
        <w:rPr>
          <w:rFonts w:hint="eastAsia"/>
          <w:noProof/>
        </w:rPr>
        <w:t>,</w:t>
      </w:r>
      <w:r w:rsidR="00DD0534">
        <w:rPr>
          <w:noProof/>
        </w:rPr>
        <w:t>标题与显示信息之间间隔尽量小，两条信息之间间隔相对大点。</w:t>
      </w:r>
    </w:p>
    <w:p w:rsidR="00F85E82" w:rsidRDefault="00A6713F" w:rsidP="00F85E82">
      <w:pPr>
        <w:rPr>
          <w:noProof/>
        </w:rPr>
      </w:pPr>
      <w:r>
        <w:rPr>
          <w:noProof/>
        </w:rPr>
        <w:t>其他排版</w:t>
      </w:r>
      <w:r w:rsidR="00DD0534">
        <w:rPr>
          <w:noProof/>
        </w:rPr>
        <w:t>按照第一行和第二行的样式开发。</w:t>
      </w:r>
      <w:r w:rsidR="00BF729B">
        <w:rPr>
          <w:noProof/>
        </w:rPr>
        <w:t>所有的同类框要有固定宽度，例如比例框都是同一个宽度不能有长有短。</w:t>
      </w:r>
    </w:p>
    <w:p w:rsidR="00F85E82" w:rsidRDefault="00F85E82" w:rsidP="00F85E82">
      <w:pPr>
        <w:ind w:firstLineChars="200" w:firstLine="420"/>
      </w:pPr>
      <w:r>
        <w:t>1.2</w:t>
      </w:r>
      <w:r>
        <w:t>配送信息和管理信息按照以前内容罗列，基本信息中设计图中未涉及的放入其他管理信息当中。</w:t>
      </w:r>
    </w:p>
    <w:p w:rsidR="00F85E82" w:rsidRPr="00C9600C" w:rsidRDefault="00F85E82" w:rsidP="00333465">
      <w:pPr>
        <w:rPr>
          <w:noProof/>
        </w:rPr>
      </w:pPr>
    </w:p>
    <w:p w:rsidR="00E65278" w:rsidRDefault="00333465" w:rsidP="004B0FED">
      <w:pPr>
        <w:rPr>
          <w:rFonts w:hint="eastAsia"/>
        </w:rPr>
      </w:pPr>
      <w:r>
        <w:rPr>
          <w:noProof/>
        </w:rPr>
        <w:drawing>
          <wp:inline distT="0" distB="0" distL="0" distR="0" wp14:anchorId="6BF52102" wp14:editId="5AFD5B57">
            <wp:extent cx="5274310" cy="38989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88" w:rsidRDefault="00E65278">
      <w:r>
        <w:rPr>
          <w:noProof/>
        </w:rPr>
        <w:drawing>
          <wp:inline distT="0" distB="0" distL="0" distR="0" wp14:anchorId="23A72486" wp14:editId="1E10369D">
            <wp:extent cx="5237683" cy="3305810"/>
            <wp:effectExtent l="0" t="0" r="127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5285" cy="331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00C" w:rsidRDefault="00333465">
      <w:r>
        <w:rPr>
          <w:noProof/>
        </w:rPr>
        <w:lastRenderedPageBreak/>
        <w:drawing>
          <wp:inline distT="0" distB="0" distL="0" distR="0" wp14:anchorId="4928014A" wp14:editId="5996545C">
            <wp:extent cx="5274310" cy="22567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00C" w:rsidRDefault="00C9600C">
      <w:pPr>
        <w:widowControl/>
        <w:jc w:val="left"/>
      </w:pPr>
      <w:r>
        <w:br w:type="page"/>
      </w:r>
    </w:p>
    <w:p w:rsidR="00C9600C" w:rsidRPr="00227E61" w:rsidRDefault="00C9600C"/>
    <w:p w:rsidR="008D7255" w:rsidRDefault="008D7255">
      <w:r>
        <w:t>2</w:t>
      </w:r>
      <w:r w:rsidR="00227E61">
        <w:t>、费用结算编辑页面设计草图</w:t>
      </w:r>
    </w:p>
    <w:p w:rsidR="008D7255" w:rsidRDefault="00C76C58">
      <w:r>
        <w:rPr>
          <w:noProof/>
        </w:rPr>
        <w:drawing>
          <wp:inline distT="0" distB="0" distL="0" distR="0" wp14:anchorId="39249E4A" wp14:editId="688D6016">
            <wp:extent cx="5274310" cy="34874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C58" w:rsidRDefault="00E65278">
      <w:r>
        <w:rPr>
          <w:noProof/>
        </w:rPr>
        <w:drawing>
          <wp:inline distT="0" distB="0" distL="0" distR="0" wp14:anchorId="0F9A9C2F" wp14:editId="77C04146">
            <wp:extent cx="5274310" cy="28809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14D3" w:rsidRDefault="008A14D3">
      <w:pPr>
        <w:widowControl/>
        <w:jc w:val="left"/>
      </w:pPr>
    </w:p>
    <w:p w:rsidR="00C76C58" w:rsidRDefault="00C76C58">
      <w:pPr>
        <w:widowControl/>
        <w:jc w:val="left"/>
      </w:pPr>
      <w:r>
        <w:br w:type="page"/>
      </w:r>
    </w:p>
    <w:sectPr w:rsidR="00C76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D4" w:rsidRDefault="009461D4" w:rsidP="00DD0534">
      <w:r>
        <w:separator/>
      </w:r>
    </w:p>
  </w:endnote>
  <w:endnote w:type="continuationSeparator" w:id="0">
    <w:p w:rsidR="009461D4" w:rsidRDefault="009461D4" w:rsidP="00D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D4" w:rsidRDefault="009461D4" w:rsidP="00DD0534">
      <w:r>
        <w:separator/>
      </w:r>
    </w:p>
  </w:footnote>
  <w:footnote w:type="continuationSeparator" w:id="0">
    <w:p w:rsidR="009461D4" w:rsidRDefault="009461D4" w:rsidP="00DD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B4F"/>
    <w:multiLevelType w:val="hybridMultilevel"/>
    <w:tmpl w:val="5C7C7DE0"/>
    <w:lvl w:ilvl="0" w:tplc="769829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3F7715"/>
    <w:multiLevelType w:val="hybridMultilevel"/>
    <w:tmpl w:val="EF2880D4"/>
    <w:lvl w:ilvl="0" w:tplc="0214F1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5F765B"/>
    <w:multiLevelType w:val="hybridMultilevel"/>
    <w:tmpl w:val="02500E74"/>
    <w:lvl w:ilvl="0" w:tplc="25300A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E27004"/>
    <w:multiLevelType w:val="hybridMultilevel"/>
    <w:tmpl w:val="9DC8B21C"/>
    <w:lvl w:ilvl="0" w:tplc="47FE3D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29"/>
    <w:rsid w:val="00071FCC"/>
    <w:rsid w:val="000A6911"/>
    <w:rsid w:val="00180E65"/>
    <w:rsid w:val="001B705B"/>
    <w:rsid w:val="00227E61"/>
    <w:rsid w:val="00333465"/>
    <w:rsid w:val="00335388"/>
    <w:rsid w:val="0038051C"/>
    <w:rsid w:val="003A1EB9"/>
    <w:rsid w:val="003C7EE9"/>
    <w:rsid w:val="003E4883"/>
    <w:rsid w:val="004B0FED"/>
    <w:rsid w:val="004B33D4"/>
    <w:rsid w:val="004F549D"/>
    <w:rsid w:val="00522C0E"/>
    <w:rsid w:val="00556DC2"/>
    <w:rsid w:val="00634977"/>
    <w:rsid w:val="007277C7"/>
    <w:rsid w:val="007813F8"/>
    <w:rsid w:val="007B6F82"/>
    <w:rsid w:val="00860A36"/>
    <w:rsid w:val="008659EA"/>
    <w:rsid w:val="00890B90"/>
    <w:rsid w:val="008A14D3"/>
    <w:rsid w:val="008D7255"/>
    <w:rsid w:val="008E6C0D"/>
    <w:rsid w:val="00945E9F"/>
    <w:rsid w:val="009461D4"/>
    <w:rsid w:val="009B7E0F"/>
    <w:rsid w:val="009F29CD"/>
    <w:rsid w:val="00A6713F"/>
    <w:rsid w:val="00AE1761"/>
    <w:rsid w:val="00B254D2"/>
    <w:rsid w:val="00B327E1"/>
    <w:rsid w:val="00B45AE7"/>
    <w:rsid w:val="00B667E5"/>
    <w:rsid w:val="00BC3C67"/>
    <w:rsid w:val="00BF729B"/>
    <w:rsid w:val="00C6134C"/>
    <w:rsid w:val="00C76C58"/>
    <w:rsid w:val="00C9600C"/>
    <w:rsid w:val="00CB4229"/>
    <w:rsid w:val="00CE51FC"/>
    <w:rsid w:val="00CF7849"/>
    <w:rsid w:val="00DD0534"/>
    <w:rsid w:val="00E31256"/>
    <w:rsid w:val="00E65278"/>
    <w:rsid w:val="00E87D88"/>
    <w:rsid w:val="00EA19C4"/>
    <w:rsid w:val="00F85E82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60D0BC-8E13-47A4-9195-CFBC4559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FE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0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05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0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05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4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fangpan</dc:creator>
  <cp:keywords/>
  <dc:description/>
  <cp:lastModifiedBy>zhou fangpan</cp:lastModifiedBy>
  <cp:revision>44</cp:revision>
  <dcterms:created xsi:type="dcterms:W3CDTF">2019-06-03T06:29:00Z</dcterms:created>
  <dcterms:modified xsi:type="dcterms:W3CDTF">2019-08-12T02:10:00Z</dcterms:modified>
</cp:coreProperties>
</file>